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99" w:rsidRDefault="002568B7" w:rsidP="00FE74A8">
      <w:pPr>
        <w:jc w:val="center"/>
      </w:pPr>
      <w:r>
        <w:t>Отчет БФ «Я Волонтер» за 2019г.</w:t>
      </w:r>
    </w:p>
    <w:p w:rsidR="002568B7" w:rsidRDefault="003059B7" w:rsidP="00FE74A8">
      <w:pPr>
        <w:jc w:val="center"/>
      </w:pPr>
      <w:r>
        <w:t>Благотворительный фонд «Я Волонтер» зарегистрирован 02.04.2013 г.</w:t>
      </w:r>
    </w:p>
    <w:p w:rsidR="003059B7" w:rsidRDefault="003059B7" w:rsidP="00FE74A8">
      <w:pPr>
        <w:jc w:val="center"/>
      </w:pPr>
      <w:r>
        <w:t>Попечитель фонда:</w:t>
      </w:r>
    </w:p>
    <w:p w:rsidR="003059B7" w:rsidRDefault="003059B7" w:rsidP="00FE74A8">
      <w:pPr>
        <w:jc w:val="center"/>
      </w:pPr>
      <w:r>
        <w:t>Глухов Сергей Петрович</w:t>
      </w:r>
    </w:p>
    <w:p w:rsidR="003059B7" w:rsidRDefault="003059B7" w:rsidP="00FE74A8">
      <w:pPr>
        <w:jc w:val="center"/>
      </w:pPr>
      <w:r>
        <w:t>Наумов Михаил Владиславович</w:t>
      </w:r>
    </w:p>
    <w:p w:rsidR="003059B7" w:rsidRDefault="003059B7"/>
    <w:tbl>
      <w:tblPr>
        <w:tblStyle w:val="a3"/>
        <w:tblW w:w="14357" w:type="dxa"/>
        <w:tblLook w:val="04A0" w:firstRow="1" w:lastRow="0" w:firstColumn="1" w:lastColumn="0" w:noHBand="0" w:noVBand="1"/>
      </w:tblPr>
      <w:tblGrid>
        <w:gridCol w:w="9571"/>
        <w:gridCol w:w="4786"/>
      </w:tblGrid>
      <w:tr w:rsidR="003059B7" w:rsidTr="00201828">
        <w:trPr>
          <w:gridAfter w:val="1"/>
          <w:wAfter w:w="4786" w:type="dxa"/>
        </w:trPr>
        <w:tc>
          <w:tcPr>
            <w:tcW w:w="9571" w:type="dxa"/>
          </w:tcPr>
          <w:p w:rsidR="003059B7" w:rsidRDefault="003059B7" w:rsidP="003059B7">
            <w:pPr>
              <w:jc w:val="center"/>
              <w:rPr>
                <w:b/>
                <w:sz w:val="24"/>
              </w:rPr>
            </w:pPr>
            <w:r w:rsidRPr="003059B7">
              <w:rPr>
                <w:b/>
                <w:sz w:val="24"/>
              </w:rPr>
              <w:t>За период 2019 г. Мы смогли реализовать следующие проекты, организовать и провести совместно с единомышленниками, волонтерами мероприятия.</w:t>
            </w:r>
          </w:p>
          <w:p w:rsidR="00FE74A8" w:rsidRDefault="00FE74A8" w:rsidP="003059B7">
            <w:pPr>
              <w:jc w:val="center"/>
              <w:rPr>
                <w:b/>
                <w:sz w:val="24"/>
              </w:rPr>
            </w:pPr>
          </w:p>
          <w:p w:rsidR="00FE74A8" w:rsidRPr="003059B7" w:rsidRDefault="00FE74A8" w:rsidP="003059B7">
            <w:pPr>
              <w:jc w:val="center"/>
              <w:rPr>
                <w:b/>
              </w:rPr>
            </w:pPr>
          </w:p>
        </w:tc>
      </w:tr>
      <w:tr w:rsidR="00FE74A8" w:rsidTr="00E562CF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>12 января поздравили детей-пациентов ИМДКБ совместно с актерами театра «Мост»</w:t>
            </w:r>
          </w:p>
        </w:tc>
      </w:tr>
      <w:tr w:rsidR="00FE74A8" w:rsidTr="0087066E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 xml:space="preserve">Проект «Играя, выздоравливай» выбран для тиражирования, как один из лучших проектов по итогам акселерации АВЦ, в </w:t>
            </w:r>
            <w:proofErr w:type="gramStart"/>
            <w:r w:rsidRPr="00E352E3">
              <w:rPr>
                <w:sz w:val="24"/>
              </w:rPr>
              <w:t>связи</w:t>
            </w:r>
            <w:proofErr w:type="gramEnd"/>
            <w:r w:rsidRPr="00E352E3">
              <w:rPr>
                <w:sz w:val="24"/>
              </w:rPr>
              <w:t xml:space="preserve"> с чем представители фонда приглашены для участия в Российском инвестиционном форуме в г. Сочи.</w:t>
            </w:r>
          </w:p>
        </w:tc>
      </w:tr>
      <w:tr w:rsidR="00FE74A8" w:rsidTr="008756EA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>Наш фонд стал финалистом конкурса «Доброволец России 2019».</w:t>
            </w:r>
          </w:p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 xml:space="preserve">Мы вошли в 10 лучших проектов страны. </w:t>
            </w:r>
          </w:p>
        </w:tc>
      </w:tr>
      <w:tr w:rsidR="00FE74A8" w:rsidTr="0036330C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>В самый сложный период, после наводнения, в г. Тулун были направлены 2 группы волонтеров, проведен отбор и доставка до места гуманитарной помощи пострадавшим.</w:t>
            </w:r>
          </w:p>
        </w:tc>
      </w:tr>
      <w:tr w:rsidR="00FE74A8" w:rsidTr="00CE26E6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>1 июня «День детства»</w:t>
            </w:r>
          </w:p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 xml:space="preserve">В ИМДКБ был проведен кукольный спектакль с театром «Валенок», подарены сладкие подарки от </w:t>
            </w:r>
            <w:proofErr w:type="spellStart"/>
            <w:r w:rsidRPr="00E352E3">
              <w:rPr>
                <w:sz w:val="24"/>
              </w:rPr>
              <w:t>Хлебпром</w:t>
            </w:r>
            <w:proofErr w:type="spellEnd"/>
            <w:r w:rsidRPr="00E352E3">
              <w:rPr>
                <w:sz w:val="24"/>
              </w:rPr>
              <w:t xml:space="preserve"> и коллектива СИЗО№1</w:t>
            </w:r>
          </w:p>
        </w:tc>
      </w:tr>
      <w:tr w:rsidR="00FE74A8" w:rsidTr="00923162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>Помощь центру помощи детям Ленинского района для детей, оставшихся без попечения родителей, совместно с коллективом Арт-завода «</w:t>
            </w:r>
            <w:proofErr w:type="spellStart"/>
            <w:r w:rsidRPr="00E352E3">
              <w:rPr>
                <w:sz w:val="24"/>
              </w:rPr>
              <w:t>Доренберг</w:t>
            </w:r>
            <w:proofErr w:type="spellEnd"/>
            <w:r w:rsidRPr="00E352E3">
              <w:rPr>
                <w:sz w:val="24"/>
              </w:rPr>
              <w:t>» и «Швейное кафе»</w:t>
            </w:r>
          </w:p>
        </w:tc>
      </w:tr>
      <w:tr w:rsidR="00FE74A8" w:rsidTr="00EC5033"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>Совместно с управлением Сбербанка РФ г. Иркутска помогли устранить поломку и поменять все батареи в отделении кардиологии педиатрического корпуса ИМДКБ.</w:t>
            </w:r>
          </w:p>
        </w:tc>
        <w:tc>
          <w:tcPr>
            <w:tcW w:w="4786" w:type="dxa"/>
          </w:tcPr>
          <w:p w:rsidR="00FE74A8" w:rsidRDefault="00FE74A8" w:rsidP="008B2198"/>
        </w:tc>
      </w:tr>
      <w:tr w:rsidR="00FE74A8" w:rsidTr="00A973D1"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>01.11.2019 Художественное оформление отделения неврологии ИМДКБ.</w:t>
            </w:r>
          </w:p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>Стены отделения украсили яркие и веселые картины, созданные учениками творческого объединения «Арка» под чутким руководством заслуженных педагогов-художников.</w:t>
            </w:r>
          </w:p>
        </w:tc>
        <w:tc>
          <w:tcPr>
            <w:tcW w:w="4786" w:type="dxa"/>
          </w:tcPr>
          <w:p w:rsidR="00FE74A8" w:rsidRDefault="00FE74A8" w:rsidP="008B2198"/>
        </w:tc>
      </w:tr>
      <w:tr w:rsidR="00FE74A8" w:rsidTr="00761D61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>06.11.2019 состоялось торжественное открытие комнаты психологической поддержки родителей в отделении патологии новорожденных и недоношенных детей в ИМДКБ.</w:t>
            </w:r>
          </w:p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 xml:space="preserve">С помощью ПАО Сбербанк в лице управляющей отделением №8586 </w:t>
            </w:r>
            <w:proofErr w:type="spellStart"/>
            <w:r w:rsidRPr="00E352E3">
              <w:rPr>
                <w:sz w:val="24"/>
              </w:rPr>
              <w:t>Цайтлер</w:t>
            </w:r>
            <w:proofErr w:type="spellEnd"/>
            <w:r w:rsidRPr="00E352E3">
              <w:rPr>
                <w:sz w:val="24"/>
              </w:rPr>
              <w:t xml:space="preserve"> Наталии Владимировны, а так же  студии «</w:t>
            </w:r>
            <w:proofErr w:type="spellStart"/>
            <w:r w:rsidRPr="00E352E3">
              <w:rPr>
                <w:sz w:val="24"/>
              </w:rPr>
              <w:t>ДекАрт</w:t>
            </w:r>
            <w:proofErr w:type="spellEnd"/>
            <w:r w:rsidRPr="00E352E3">
              <w:rPr>
                <w:sz w:val="24"/>
              </w:rPr>
              <w:t>», ООО «Мастер цвета», компании «Мир света», «</w:t>
            </w:r>
            <w:proofErr w:type="spellStart"/>
            <w:r w:rsidRPr="00E352E3">
              <w:rPr>
                <w:sz w:val="24"/>
              </w:rPr>
              <w:t>Мебеус</w:t>
            </w:r>
            <w:proofErr w:type="spellEnd"/>
            <w:r w:rsidRPr="00E352E3">
              <w:rPr>
                <w:sz w:val="24"/>
              </w:rPr>
              <w:t>», ООО «Тандем-комфорт», и дизайнера</w:t>
            </w:r>
            <w:proofErr w:type="gramStart"/>
            <w:r w:rsidRPr="00E352E3">
              <w:rPr>
                <w:sz w:val="24"/>
              </w:rPr>
              <w:t xml:space="preserve"> Ю</w:t>
            </w:r>
            <w:proofErr w:type="gramEnd"/>
            <w:r w:rsidRPr="00E352E3">
              <w:rPr>
                <w:sz w:val="24"/>
              </w:rPr>
              <w:t xml:space="preserve">лим </w:t>
            </w:r>
            <w:proofErr w:type="spellStart"/>
            <w:r w:rsidRPr="00E352E3">
              <w:rPr>
                <w:sz w:val="24"/>
              </w:rPr>
              <w:t>Муниной</w:t>
            </w:r>
            <w:proofErr w:type="spellEnd"/>
            <w:r w:rsidRPr="00E352E3">
              <w:rPr>
                <w:sz w:val="24"/>
              </w:rPr>
              <w:t>.</w:t>
            </w:r>
          </w:p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>Информационную поддержку оказали ВЕСТИ ИРКУТСК.</w:t>
            </w:r>
          </w:p>
        </w:tc>
      </w:tr>
      <w:tr w:rsidR="00FE74A8" w:rsidTr="00512F1F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>06.12.2019 проведен «День мамы» в ИМДКБ.</w:t>
            </w:r>
          </w:p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 xml:space="preserve">Поздравили мам из педиатрического отделения ИМДКБ, подарили подарки и пожелали им скорейшего выздоровления с Екатериной </w:t>
            </w:r>
            <w:proofErr w:type="spellStart"/>
            <w:r w:rsidRPr="00E352E3">
              <w:rPr>
                <w:sz w:val="24"/>
              </w:rPr>
              <w:t>Муниной</w:t>
            </w:r>
            <w:proofErr w:type="spellEnd"/>
            <w:r w:rsidRPr="00E352E3">
              <w:rPr>
                <w:sz w:val="24"/>
              </w:rPr>
              <w:t xml:space="preserve"> с Арт-</w:t>
            </w:r>
            <w:r w:rsidRPr="00E352E3">
              <w:rPr>
                <w:sz w:val="24"/>
              </w:rPr>
              <w:lastRenderedPageBreak/>
              <w:t>завода «</w:t>
            </w:r>
            <w:proofErr w:type="spellStart"/>
            <w:r w:rsidRPr="00E352E3">
              <w:rPr>
                <w:sz w:val="24"/>
              </w:rPr>
              <w:t>Доренберг</w:t>
            </w:r>
            <w:proofErr w:type="spellEnd"/>
            <w:r w:rsidRPr="00E352E3">
              <w:rPr>
                <w:sz w:val="24"/>
              </w:rPr>
              <w:t>» и актером Валентином из кукольного театра «Валенок».</w:t>
            </w:r>
          </w:p>
        </w:tc>
      </w:tr>
      <w:tr w:rsidR="00FE74A8" w:rsidTr="002A7932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lastRenderedPageBreak/>
              <w:t>Начались переговоры с больницами Краснодарского края о реализации проекта «Играя. Выздоравливай» на их территории.</w:t>
            </w:r>
          </w:p>
        </w:tc>
      </w:tr>
      <w:tr w:rsidR="00FE74A8" w:rsidTr="00E658C6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 xml:space="preserve">Поездка Дианы Владимировны </w:t>
            </w:r>
            <w:proofErr w:type="spellStart"/>
            <w:r w:rsidRPr="00E352E3">
              <w:rPr>
                <w:sz w:val="24"/>
              </w:rPr>
              <w:t>Козулиной</w:t>
            </w:r>
            <w:proofErr w:type="spellEnd"/>
            <w:r w:rsidRPr="00E352E3">
              <w:rPr>
                <w:sz w:val="24"/>
              </w:rPr>
              <w:t xml:space="preserve"> в Москву на форум добровольцев.</w:t>
            </w:r>
          </w:p>
        </w:tc>
      </w:tr>
      <w:tr w:rsidR="00FE74A8" w:rsidTr="0062276C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 xml:space="preserve">Поездка Дианы Владимировны </w:t>
            </w:r>
            <w:proofErr w:type="spellStart"/>
            <w:r w:rsidRPr="00E352E3">
              <w:rPr>
                <w:sz w:val="24"/>
              </w:rPr>
              <w:t>Козулиной</w:t>
            </w:r>
            <w:proofErr w:type="spellEnd"/>
            <w:r w:rsidRPr="00E352E3">
              <w:rPr>
                <w:sz w:val="24"/>
              </w:rPr>
              <w:t xml:space="preserve"> в Сочи на форум добровольцев.</w:t>
            </w:r>
          </w:p>
        </w:tc>
      </w:tr>
      <w:tr w:rsidR="00FE74A8" w:rsidTr="00017C02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 xml:space="preserve">Поездка Дианы Владимировны </w:t>
            </w:r>
            <w:proofErr w:type="spellStart"/>
            <w:r w:rsidRPr="00E352E3">
              <w:rPr>
                <w:sz w:val="24"/>
              </w:rPr>
              <w:t>Козулиной</w:t>
            </w:r>
            <w:proofErr w:type="spellEnd"/>
            <w:r w:rsidRPr="00E352E3">
              <w:rPr>
                <w:sz w:val="24"/>
              </w:rPr>
              <w:t xml:space="preserve"> в Новосибирск на форум добровольцев.</w:t>
            </w:r>
          </w:p>
        </w:tc>
      </w:tr>
      <w:tr w:rsidR="00FE74A8" w:rsidTr="00B93BA1">
        <w:trPr>
          <w:gridAfter w:val="1"/>
          <w:wAfter w:w="4786" w:type="dxa"/>
        </w:trPr>
        <w:tc>
          <w:tcPr>
            <w:tcW w:w="9571" w:type="dxa"/>
          </w:tcPr>
          <w:p w:rsidR="00FE74A8" w:rsidRPr="00E352E3" w:rsidRDefault="00FE74A8" w:rsidP="00E352E3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  <w:r w:rsidRPr="00E352E3">
              <w:rPr>
                <w:sz w:val="24"/>
              </w:rPr>
              <w:t xml:space="preserve">Проведено </w:t>
            </w:r>
            <w:r w:rsidR="004264FE">
              <w:rPr>
                <w:sz w:val="24"/>
              </w:rPr>
              <w:t>о</w:t>
            </w:r>
            <w:r w:rsidRPr="00E352E3">
              <w:rPr>
                <w:sz w:val="24"/>
              </w:rPr>
              <w:t>коло 10 встреч по обмену опытом и решению текущих вопросов с администрацией Иркутской области.</w:t>
            </w:r>
          </w:p>
        </w:tc>
      </w:tr>
    </w:tbl>
    <w:p w:rsidR="004264FE" w:rsidRDefault="004264FE"/>
    <w:p w:rsidR="004264FE" w:rsidRDefault="004264FE" w:rsidP="004264FE"/>
    <w:p w:rsidR="004264FE" w:rsidRDefault="004264FE" w:rsidP="004264FE">
      <w:pPr>
        <w:jc w:val="right"/>
      </w:pPr>
      <w:r>
        <w:t xml:space="preserve">Директор БФ «Я Волонтер» </w:t>
      </w:r>
    </w:p>
    <w:p w:rsidR="003059B7" w:rsidRDefault="004264FE" w:rsidP="004264FE">
      <w:pPr>
        <w:jc w:val="right"/>
      </w:pPr>
      <w:bookmarkStart w:id="0" w:name="_GoBack"/>
      <w:bookmarkEnd w:id="0"/>
      <w:r>
        <w:t>Козулина Д.В. ____________</w:t>
      </w:r>
    </w:p>
    <w:p w:rsidR="004264FE" w:rsidRPr="004264FE" w:rsidRDefault="004264FE" w:rsidP="004264FE">
      <w:pPr>
        <w:jc w:val="center"/>
      </w:pPr>
      <w:r>
        <w:t xml:space="preserve">                                       М.П.</w:t>
      </w:r>
    </w:p>
    <w:sectPr w:rsidR="004264FE" w:rsidRPr="0042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C0E"/>
    <w:multiLevelType w:val="hybridMultilevel"/>
    <w:tmpl w:val="124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7"/>
    <w:rsid w:val="00201828"/>
    <w:rsid w:val="002568B7"/>
    <w:rsid w:val="003059B7"/>
    <w:rsid w:val="004264FE"/>
    <w:rsid w:val="00B96D99"/>
    <w:rsid w:val="00E352E3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dcterms:created xsi:type="dcterms:W3CDTF">2020-04-09T09:12:00Z</dcterms:created>
  <dcterms:modified xsi:type="dcterms:W3CDTF">2020-04-09T09:12:00Z</dcterms:modified>
</cp:coreProperties>
</file>